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4" w:rsidRDefault="00B60CB4" w:rsidP="00B60CB4">
      <w:pPr>
        <w:ind w:left="-1134"/>
        <w:rPr>
          <w:rFonts w:ascii="Times New Roman" w:hAnsi="Times New Roman"/>
          <w:u w:val="single"/>
        </w:rPr>
      </w:pPr>
      <w:bookmarkStart w:id="0" w:name="_GoBack"/>
      <w:r>
        <w:rPr>
          <w:noProof/>
        </w:rPr>
        <w:drawing>
          <wp:inline distT="0" distB="0" distL="0" distR="0">
            <wp:extent cx="6715125" cy="9463367"/>
            <wp:effectExtent l="0" t="0" r="0" b="0"/>
            <wp:docPr id="3" name="Рисунок 3" descr="C:\Users\teacher1\AppData\Local\Microsoft\Windows\Temporary Internet Files\Content.Word\1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eacher1\AppData\Local\Microsoft\Windows\Temporary Internet Files\Content.Word\1 - 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452" cy="94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6826" w:rsidRPr="002C56BB" w:rsidRDefault="00B86826" w:rsidP="00B86826">
      <w:pPr>
        <w:pStyle w:val="a4"/>
        <w:numPr>
          <w:ilvl w:val="0"/>
          <w:numId w:val="1"/>
        </w:numPr>
        <w:rPr>
          <w:rFonts w:ascii="Times New Roman" w:hAnsi="Times New Roman"/>
          <w:u w:val="single"/>
        </w:rPr>
      </w:pPr>
      <w:r w:rsidRPr="002C56BB">
        <w:rPr>
          <w:rFonts w:ascii="Times New Roman" w:hAnsi="Times New Roman"/>
          <w:u w:val="single"/>
        </w:rPr>
        <w:lastRenderedPageBreak/>
        <w:t>Общие положения</w:t>
      </w:r>
    </w:p>
    <w:p w:rsidR="00B86826" w:rsidRPr="002C56BB" w:rsidRDefault="00B86826" w:rsidP="002C56B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C56BB">
        <w:rPr>
          <w:rFonts w:ascii="Times New Roman" w:hAnsi="Times New Roman"/>
        </w:rPr>
        <w:t xml:space="preserve">Настоящее положение разработано в соответствии со статьей 32 п. 7 закона Российской Федерации «Об образовании», федеральным компонентом государственного образовательного стандарта 2004 года; </w:t>
      </w:r>
      <w:r w:rsidRPr="002C56BB">
        <w:rPr>
          <w:rFonts w:ascii="Times New Roman" w:hAnsi="Times New Roman"/>
          <w:sz w:val="24"/>
          <w:szCs w:val="24"/>
        </w:rPr>
        <w:t>приказом Министерства образования и науки РФ от  06.10.2009 г. №373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№15785);</w:t>
      </w:r>
      <w:proofErr w:type="gramEnd"/>
      <w:r w:rsidRPr="002C56BB">
        <w:rPr>
          <w:rFonts w:ascii="Times New Roman" w:hAnsi="Times New Roman"/>
          <w:sz w:val="24"/>
          <w:szCs w:val="24"/>
        </w:rPr>
        <w:t xml:space="preserve"> </w:t>
      </w:r>
      <w:r w:rsidRPr="002C56BB">
        <w:rPr>
          <w:rFonts w:ascii="Times New Roman" w:hAnsi="Times New Roman"/>
          <w:bCs/>
          <w:sz w:val="24"/>
          <w:szCs w:val="24"/>
        </w:rPr>
        <w:t>приказ</w:t>
      </w:r>
      <w:r w:rsidR="00FD6585" w:rsidRPr="002C56BB">
        <w:rPr>
          <w:rFonts w:ascii="Times New Roman" w:hAnsi="Times New Roman"/>
          <w:bCs/>
          <w:sz w:val="24"/>
          <w:szCs w:val="24"/>
        </w:rPr>
        <w:t>ом</w:t>
      </w:r>
      <w:r w:rsidRPr="002C56BB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(Зарегистрирован в Минюсте России 01.02.2011 №19644);</w:t>
      </w:r>
      <w:r w:rsidR="00FD6585" w:rsidRPr="002C56BB">
        <w:rPr>
          <w:rFonts w:ascii="Times New Roman" w:hAnsi="Times New Roman"/>
          <w:bCs/>
          <w:sz w:val="24"/>
          <w:szCs w:val="24"/>
        </w:rPr>
        <w:t xml:space="preserve"> Уставом образовательного учреждения, и регламентирует порядок разработки и реализации рабочих программ педагогов.</w:t>
      </w:r>
    </w:p>
    <w:p w:rsidR="00B86826" w:rsidRPr="002C56BB" w:rsidRDefault="00FD6585" w:rsidP="002C56B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BB">
        <w:rPr>
          <w:rFonts w:ascii="Times New Roman" w:hAnsi="Times New Roman"/>
          <w:sz w:val="24"/>
          <w:szCs w:val="24"/>
        </w:rPr>
        <w:t>Рабочая программа (далее – Программа) – нормативный документ, определяющий объем, порядок, содержание изучения и преподавания учебной дисциплины (элективного курса, факультатива, курса внеурочной деятельности и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области).</w:t>
      </w:r>
    </w:p>
    <w:p w:rsidR="00B86826" w:rsidRPr="002C56BB" w:rsidRDefault="00FD6585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E928BE" w:rsidRPr="002C56BB" w:rsidRDefault="00E928BE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Задачи программы – дать представление о практической реализации компонентов ГОС и ФГОС при изучении </w:t>
      </w:r>
      <w:r w:rsidR="00225177" w:rsidRPr="002C56BB">
        <w:rPr>
          <w:rFonts w:ascii="Times New Roman" w:hAnsi="Times New Roman"/>
        </w:rPr>
        <w:t>предмета (курса),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225177" w:rsidRPr="002C56BB" w:rsidRDefault="00225177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Функции рабочей программы – нормативная, то есть является документом, обязательным для выполнения в полном объеме; – целеполагания, то есть определяет ко</w:t>
      </w:r>
      <w:r w:rsidR="00124A2D" w:rsidRPr="002C56BB">
        <w:rPr>
          <w:rFonts w:ascii="Times New Roman" w:hAnsi="Times New Roman"/>
        </w:rPr>
        <w:t>нечный результат; - определение содержания образования, то есть фиксирует состав элементов содержания, подлежащих усвоению обучающимися (требования к минимуму содержания и планируемым предметным, метапредметным и личностным результатам), а так же степень их трудности (базовый, повышенный); – процессуальная, то есть определяет логическую последовательность усвоения элементов  содержания, организационные формы и методы, средства и условия обучения; – оценочная, то есть выявл</w:t>
      </w:r>
      <w:r w:rsidR="00131901" w:rsidRPr="002C56BB">
        <w:rPr>
          <w:rFonts w:ascii="Times New Roman" w:hAnsi="Times New Roman"/>
        </w:rPr>
        <w:t>яет уровни усвоения элементов содержания, объекты контроля и критерии оценки уровня обученности обучающихся.</w:t>
      </w:r>
    </w:p>
    <w:p w:rsidR="00131901" w:rsidRPr="002C56BB" w:rsidRDefault="00131901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Рабочая программа индивидуальный инструмент педагога,</w:t>
      </w:r>
      <w:r w:rsidR="00C63EF9" w:rsidRPr="002C56BB">
        <w:rPr>
          <w:rFonts w:ascii="Times New Roman" w:hAnsi="Times New Roman"/>
        </w:rPr>
        <w:t xml:space="preserve"> в котором он определяет наиболее оптимальные и эффективные содержание, формы, методы и приемы организации образовательного процесса с целью получения результата, соответствующего требованиям стандарта</w:t>
      </w:r>
    </w:p>
    <w:p w:rsidR="00C63EF9" w:rsidRPr="002C56BB" w:rsidRDefault="00C63EF9" w:rsidP="002C56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2C56BB">
        <w:rPr>
          <w:rFonts w:ascii="Times New Roman" w:hAnsi="Times New Roman"/>
          <w:u w:val="single"/>
        </w:rPr>
        <w:t>Технология разработки учебной программы</w:t>
      </w:r>
    </w:p>
    <w:p w:rsidR="00C63EF9" w:rsidRPr="002C56BB" w:rsidRDefault="00C63EF9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Рабочая программа составляется учителем-предметником, педагогом дополнительного образования</w:t>
      </w:r>
      <w:r w:rsidR="003406B2" w:rsidRPr="002C56BB">
        <w:rPr>
          <w:rFonts w:ascii="Times New Roman" w:hAnsi="Times New Roman"/>
        </w:rPr>
        <w:t xml:space="preserve"> по определенному учебному предмету или курсу (элективному, факультативному, курсу дополнительного образования) на учебный год или ступень обучения (при переходе на ФГОС НОО, ФГОС ООО, ФГОС СОО)</w:t>
      </w:r>
    </w:p>
    <w:p w:rsidR="003406B2" w:rsidRPr="002C56BB" w:rsidRDefault="003406B2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Проектирование содержания </w:t>
      </w:r>
      <w:r w:rsidR="00ED3BDE" w:rsidRPr="002C56BB">
        <w:rPr>
          <w:rFonts w:ascii="Times New Roman" w:hAnsi="Times New Roman"/>
        </w:rPr>
        <w:t>образования на уровне отдельного учебного предмета (курса) осуществляется каждым педагогом в соответствии с уровнем его профессионального мастерства и авторским видением дисциплины (образовательной области); целевым ориентирам и требованиям стандартов, состоянием здоровья обучающихся, уровнем их подготовки, характером учебных мотивов, состоянием материально-технического обеспечения образовательного процесса.</w:t>
      </w:r>
    </w:p>
    <w:p w:rsidR="00ED3BDE" w:rsidRPr="002C56BB" w:rsidRDefault="00ED3BDE" w:rsidP="002C56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2C56BB">
        <w:rPr>
          <w:rFonts w:ascii="Times New Roman" w:hAnsi="Times New Roman"/>
          <w:u w:val="single"/>
        </w:rPr>
        <w:lastRenderedPageBreak/>
        <w:t>Структура рабочей программы</w:t>
      </w:r>
    </w:p>
    <w:p w:rsidR="00ED3BDE" w:rsidRPr="002C56BB" w:rsidRDefault="00ED3BDE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Структура рабочей программы </w:t>
      </w:r>
      <w:r w:rsidR="00A623B6" w:rsidRPr="002C56BB">
        <w:rPr>
          <w:rFonts w:ascii="Times New Roman" w:hAnsi="Times New Roman"/>
        </w:rPr>
        <w:t>учебного предмета (курса) должна содержать</w:t>
      </w:r>
      <w:r w:rsidRPr="002C56BB">
        <w:rPr>
          <w:rFonts w:ascii="Times New Roman" w:hAnsi="Times New Roman"/>
        </w:rPr>
        <w:t xml:space="preserve"> следующие элементы:</w:t>
      </w:r>
    </w:p>
    <w:p w:rsidR="00ED3BDE" w:rsidRPr="002C56BB" w:rsidRDefault="00ED3BDE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Титульный лист (приложение №1</w:t>
      </w:r>
      <w:r w:rsidR="00712F25" w:rsidRPr="002C56BB">
        <w:rPr>
          <w:rFonts w:ascii="Times New Roman" w:hAnsi="Times New Roman"/>
        </w:rPr>
        <w:t>, приложение №2</w:t>
      </w:r>
      <w:r w:rsidRPr="002C56BB">
        <w:rPr>
          <w:rFonts w:ascii="Times New Roman" w:hAnsi="Times New Roman"/>
        </w:rPr>
        <w:t>)</w:t>
      </w:r>
    </w:p>
    <w:p w:rsidR="00ED3BDE" w:rsidRPr="002C56BB" w:rsidRDefault="00ED3BDE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Пояснительная записка (одна на ступень обучения)</w:t>
      </w:r>
    </w:p>
    <w:p w:rsidR="00ED3BDE" w:rsidRPr="002C56BB" w:rsidRDefault="00ED3BDE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Содержание тем учебного курса</w:t>
      </w:r>
    </w:p>
    <w:p w:rsidR="00A623B6" w:rsidRPr="002C56BB" w:rsidRDefault="00A623B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Планируемые предметные результаты освоения учебного курса</w:t>
      </w:r>
    </w:p>
    <w:p w:rsidR="00A623B6" w:rsidRPr="002C56BB" w:rsidRDefault="00FC49C3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Т</w:t>
      </w:r>
      <w:r w:rsidR="00A623B6" w:rsidRPr="002C56BB">
        <w:rPr>
          <w:rFonts w:ascii="Times New Roman" w:hAnsi="Times New Roman"/>
        </w:rPr>
        <w:t>ематическое планирование с указанием количества часов, отводимых на изучение каждой темы</w:t>
      </w:r>
    </w:p>
    <w:p w:rsidR="00187FEF" w:rsidRPr="002C56BB" w:rsidRDefault="00187FEF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Описание учебно-методического обеспечения</w:t>
      </w:r>
    </w:p>
    <w:p w:rsidR="00FC49C3" w:rsidRDefault="00FC49C3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Приложение к рабочей программе: календарно-тематическое планирование</w:t>
      </w:r>
      <w:r w:rsidR="00712F25" w:rsidRPr="002C56BB">
        <w:rPr>
          <w:rFonts w:ascii="Times New Roman" w:hAnsi="Times New Roman"/>
        </w:rPr>
        <w:t xml:space="preserve"> с </w:t>
      </w:r>
      <w:r w:rsidR="00045086" w:rsidRPr="002C56BB">
        <w:rPr>
          <w:rFonts w:ascii="Times New Roman" w:hAnsi="Times New Roman"/>
        </w:rPr>
        <w:t>паспортным</w:t>
      </w:r>
      <w:r w:rsidR="00712F25" w:rsidRPr="002C56BB">
        <w:rPr>
          <w:rFonts w:ascii="Times New Roman" w:hAnsi="Times New Roman"/>
        </w:rPr>
        <w:t xml:space="preserve"> листом (приложение №3)</w:t>
      </w:r>
    </w:p>
    <w:p w:rsidR="00104364" w:rsidRPr="00104364" w:rsidRDefault="00104364" w:rsidP="00104364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Остальные </w:t>
      </w:r>
      <w:r>
        <w:rPr>
          <w:rFonts w:ascii="Times New Roman" w:hAnsi="Times New Roman"/>
        </w:rPr>
        <w:t>разделы</w:t>
      </w:r>
      <w:r w:rsidRPr="002C56BB">
        <w:rPr>
          <w:rFonts w:ascii="Times New Roman" w:hAnsi="Times New Roman"/>
        </w:rPr>
        <w:t xml:space="preserve"> могут быть внесены учителем с учетом целей, задач и специфики учебного предмета </w:t>
      </w:r>
      <w:r>
        <w:rPr>
          <w:rFonts w:ascii="Times New Roman" w:hAnsi="Times New Roman"/>
        </w:rPr>
        <w:t>(</w:t>
      </w:r>
      <w:r w:rsidRPr="002C56BB">
        <w:rPr>
          <w:rFonts w:ascii="Times New Roman" w:hAnsi="Times New Roman"/>
        </w:rPr>
        <w:t>курса</w:t>
      </w:r>
      <w:r>
        <w:rPr>
          <w:rFonts w:ascii="Times New Roman" w:hAnsi="Times New Roman"/>
        </w:rPr>
        <w:t>)</w:t>
      </w:r>
    </w:p>
    <w:p w:rsidR="00A623B6" w:rsidRPr="002C56BB" w:rsidRDefault="00A623B6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Структура рабочей программы внеурочной деятельности должна содержать следующие элементы:</w:t>
      </w:r>
    </w:p>
    <w:p w:rsidR="00187FEF" w:rsidRPr="002C56BB" w:rsidRDefault="00187FEF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Титульный лист (приложение №1</w:t>
      </w:r>
      <w:r w:rsidR="00712F25" w:rsidRPr="002C56BB">
        <w:rPr>
          <w:rFonts w:ascii="Times New Roman" w:hAnsi="Times New Roman"/>
        </w:rPr>
        <w:t>, приложение №2</w:t>
      </w:r>
      <w:r w:rsidRPr="002C56BB">
        <w:rPr>
          <w:rFonts w:ascii="Times New Roman" w:hAnsi="Times New Roman"/>
        </w:rPr>
        <w:t>)</w:t>
      </w:r>
    </w:p>
    <w:p w:rsidR="00187FEF" w:rsidRPr="002C56BB" w:rsidRDefault="00187FEF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Пояснительная записка (одна на ступень обучения)</w:t>
      </w:r>
    </w:p>
    <w:p w:rsidR="00187FEF" w:rsidRPr="002C56BB" w:rsidRDefault="00187FEF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Содержание курса внеурочной деятельности</w:t>
      </w:r>
    </w:p>
    <w:p w:rsidR="00187FEF" w:rsidRPr="002C56BB" w:rsidRDefault="00187FEF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Личностные и метапредметные результаты освоения курса</w:t>
      </w:r>
    </w:p>
    <w:p w:rsidR="00187FEF" w:rsidRPr="002C56BB" w:rsidRDefault="00FC49C3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Т</w:t>
      </w:r>
      <w:r w:rsidR="00187FEF" w:rsidRPr="002C56BB">
        <w:rPr>
          <w:rFonts w:ascii="Times New Roman" w:hAnsi="Times New Roman"/>
        </w:rPr>
        <w:t>ематическое планирование с указанием количества часов, отводимых на изучение каждой темы</w:t>
      </w:r>
    </w:p>
    <w:p w:rsidR="00187FEF" w:rsidRPr="002C56BB" w:rsidRDefault="00187FEF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Описание учебно-методического обеспечения</w:t>
      </w:r>
    </w:p>
    <w:p w:rsidR="00FC49C3" w:rsidRDefault="00FC49C3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Приложение к рабочей программе: календарно-тематическое планирование</w:t>
      </w:r>
      <w:r w:rsidR="00712F25" w:rsidRPr="002C56BB">
        <w:rPr>
          <w:rFonts w:ascii="Times New Roman" w:hAnsi="Times New Roman"/>
        </w:rPr>
        <w:t xml:space="preserve"> с </w:t>
      </w:r>
      <w:r w:rsidR="00045086" w:rsidRPr="002C56BB">
        <w:rPr>
          <w:rFonts w:ascii="Times New Roman" w:hAnsi="Times New Roman"/>
        </w:rPr>
        <w:t xml:space="preserve">паспортным </w:t>
      </w:r>
      <w:r w:rsidR="00712F25" w:rsidRPr="002C56BB">
        <w:rPr>
          <w:rFonts w:ascii="Times New Roman" w:hAnsi="Times New Roman"/>
        </w:rPr>
        <w:t>листом (приложение №3)</w:t>
      </w:r>
    </w:p>
    <w:p w:rsidR="00104364" w:rsidRPr="00104364" w:rsidRDefault="00104364" w:rsidP="00104364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Остальные </w:t>
      </w:r>
      <w:r>
        <w:rPr>
          <w:rFonts w:ascii="Times New Roman" w:hAnsi="Times New Roman"/>
        </w:rPr>
        <w:t>разделы</w:t>
      </w:r>
      <w:r w:rsidRPr="002C56BB">
        <w:rPr>
          <w:rFonts w:ascii="Times New Roman" w:hAnsi="Times New Roman"/>
        </w:rPr>
        <w:t xml:space="preserve"> могут быть внесены учителем с учетом целей, задач и специфики </w:t>
      </w:r>
      <w:r>
        <w:rPr>
          <w:rFonts w:ascii="Times New Roman" w:hAnsi="Times New Roman"/>
        </w:rPr>
        <w:t>курса внеурочной деятельности</w:t>
      </w:r>
    </w:p>
    <w:p w:rsidR="00A623B6" w:rsidRPr="002C56BB" w:rsidRDefault="00187FEF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Авторские программы учебных предметов</w:t>
      </w:r>
      <w:r w:rsidR="00104364">
        <w:rPr>
          <w:rFonts w:ascii="Times New Roman" w:hAnsi="Times New Roman"/>
        </w:rPr>
        <w:t>, элективных и факультативных курсов, курсов внеурочной деятельности</w:t>
      </w:r>
      <w:r w:rsidRPr="002C56BB">
        <w:rPr>
          <w:rFonts w:ascii="Times New Roman" w:hAnsi="Times New Roman"/>
        </w:rPr>
        <w:t>, разработанные в соответствии с требованиями ФГОС и с учетом примерной основной образовательной программы соответствующего уровня образования, могут рассматриваться как рабочие программы учебных предметов</w:t>
      </w:r>
      <w:r w:rsidR="00FC49C3" w:rsidRPr="002C56BB">
        <w:rPr>
          <w:rFonts w:ascii="Times New Roman" w:hAnsi="Times New Roman"/>
        </w:rPr>
        <w:t xml:space="preserve">, </w:t>
      </w:r>
      <w:r w:rsidR="00104364">
        <w:rPr>
          <w:rFonts w:ascii="Times New Roman" w:hAnsi="Times New Roman"/>
        </w:rPr>
        <w:t xml:space="preserve">элективных и факультативных курсов, </w:t>
      </w:r>
      <w:r w:rsidR="00FC49C3" w:rsidRPr="002C56BB">
        <w:rPr>
          <w:rFonts w:ascii="Times New Roman" w:hAnsi="Times New Roman"/>
        </w:rPr>
        <w:t>курсов внеурочной деятельности</w:t>
      </w:r>
    </w:p>
    <w:p w:rsidR="00D73FCA" w:rsidRPr="002C56BB" w:rsidRDefault="00D73FCA" w:rsidP="002C56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2C56BB">
        <w:rPr>
          <w:rFonts w:ascii="Times New Roman" w:hAnsi="Times New Roman"/>
          <w:u w:val="single"/>
        </w:rPr>
        <w:t>Структура календарно-тематического планирования</w:t>
      </w:r>
    </w:p>
    <w:p w:rsidR="00D73FCA" w:rsidRPr="002C56BB" w:rsidRDefault="00216991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Календарно-тематическое планирование составляется в виде таблицы и должно содержать:</w:t>
      </w:r>
    </w:p>
    <w:p w:rsidR="00216991" w:rsidRPr="002C56BB" w:rsidRDefault="00216991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Наименование разделов с указанием количества часов, отведенных на их изучение</w:t>
      </w:r>
    </w:p>
    <w:p w:rsidR="00216991" w:rsidRPr="002C56BB" w:rsidRDefault="00216991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Полный последовательный перечень всех тем уроков</w:t>
      </w:r>
    </w:p>
    <w:p w:rsidR="00216991" w:rsidRPr="002C56BB" w:rsidRDefault="00216991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Контрольные, практические, лабораторные работы, экскурсии с указанием тем</w:t>
      </w:r>
    </w:p>
    <w:p w:rsidR="00216991" w:rsidRPr="002C56BB" w:rsidRDefault="00216991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Уроки решения задач с указанием тем</w:t>
      </w:r>
    </w:p>
    <w:p w:rsidR="00216991" w:rsidRPr="002C56BB" w:rsidRDefault="00216991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При переходе на ФГОС добавляется графа – характеристика видов деятельности</w:t>
      </w:r>
    </w:p>
    <w:p w:rsidR="00216991" w:rsidRPr="002C56BB" w:rsidRDefault="00216991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Остальные графы могут быть внесены учителем с учетом целей, задач и специфики учебного предмета курса</w:t>
      </w:r>
    </w:p>
    <w:p w:rsidR="00ED3BDE" w:rsidRPr="002C56BB" w:rsidRDefault="00045086" w:rsidP="002C56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2C56BB">
        <w:rPr>
          <w:rFonts w:ascii="Times New Roman" w:hAnsi="Times New Roman"/>
          <w:u w:val="single"/>
        </w:rPr>
        <w:t>Оформление</w:t>
      </w:r>
      <w:r w:rsidR="00FC49C3" w:rsidRPr="002C56BB">
        <w:rPr>
          <w:rFonts w:ascii="Times New Roman" w:hAnsi="Times New Roman"/>
          <w:u w:val="single"/>
        </w:rPr>
        <w:t xml:space="preserve"> рабочей программы</w:t>
      </w:r>
    </w:p>
    <w:p w:rsidR="00FC49C3" w:rsidRPr="002C56BB" w:rsidRDefault="00FC49C3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Титульный лист </w:t>
      </w:r>
      <w:r w:rsidR="00045086" w:rsidRPr="002C56BB">
        <w:rPr>
          <w:rFonts w:ascii="Times New Roman" w:hAnsi="Times New Roman"/>
        </w:rPr>
        <w:t xml:space="preserve">рабочей программы </w:t>
      </w:r>
      <w:r w:rsidRPr="002C56BB">
        <w:rPr>
          <w:rFonts w:ascii="Times New Roman" w:hAnsi="Times New Roman"/>
        </w:rPr>
        <w:t>(Приложение №1</w:t>
      </w:r>
      <w:r w:rsidR="00712F25" w:rsidRPr="002C56BB">
        <w:rPr>
          <w:rFonts w:ascii="Times New Roman" w:hAnsi="Times New Roman"/>
        </w:rPr>
        <w:t>, приложение №2</w:t>
      </w:r>
      <w:r w:rsidRPr="002C56BB">
        <w:rPr>
          <w:rFonts w:ascii="Times New Roman" w:hAnsi="Times New Roman"/>
        </w:rPr>
        <w:t>) должен содержать:</w:t>
      </w:r>
    </w:p>
    <w:p w:rsidR="00712F25" w:rsidRPr="002C56BB" w:rsidRDefault="00712F25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Лист 1</w:t>
      </w:r>
    </w:p>
    <w:p w:rsidR="00FC49C3" w:rsidRPr="002C56BB" w:rsidRDefault="00FC49C3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Полное наименование образовательного учреждения</w:t>
      </w:r>
    </w:p>
    <w:p w:rsidR="00FC49C3" w:rsidRPr="002C56BB" w:rsidRDefault="00FC49C3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  <w:sz w:val="24"/>
          <w:szCs w:val="24"/>
        </w:rPr>
        <w:t>Гриф утверждение программы директором школы и рассмотрения на методическом совете</w:t>
      </w:r>
      <w:r w:rsidRPr="002C56BB">
        <w:rPr>
          <w:rFonts w:ascii="Times New Roman" w:hAnsi="Times New Roman"/>
        </w:rPr>
        <w:t xml:space="preserve"> (МС)</w:t>
      </w:r>
      <w:r w:rsidR="00712F25" w:rsidRPr="002C56BB">
        <w:rPr>
          <w:rFonts w:ascii="Times New Roman" w:hAnsi="Times New Roman"/>
        </w:rPr>
        <w:t xml:space="preserve"> с указанием номера и датой протокола МС</w:t>
      </w:r>
    </w:p>
    <w:p w:rsidR="00712F25" w:rsidRPr="002C56BB" w:rsidRDefault="00712F25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Лист 2</w:t>
      </w:r>
    </w:p>
    <w:p w:rsidR="00712F25" w:rsidRPr="002C56BB" w:rsidRDefault="00712F25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Ступень обучения       </w:t>
      </w:r>
    </w:p>
    <w:p w:rsidR="00712F25" w:rsidRPr="002C56BB" w:rsidRDefault="00712F25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lastRenderedPageBreak/>
        <w:t xml:space="preserve">Класс   </w:t>
      </w:r>
    </w:p>
    <w:p w:rsidR="00712F25" w:rsidRPr="002C56BB" w:rsidRDefault="00712F25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Количество часов:   всего;  в неделю;</w:t>
      </w:r>
    </w:p>
    <w:p w:rsidR="00712F25" w:rsidRPr="002C56BB" w:rsidRDefault="00712F25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Уровень обучения (базовый/профильный)</w:t>
      </w:r>
    </w:p>
    <w:p w:rsidR="00712F25" w:rsidRPr="002C56BB" w:rsidRDefault="00712F25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Учитель    (ФИО)</w:t>
      </w:r>
    </w:p>
    <w:p w:rsidR="00712F25" w:rsidRPr="002C56BB" w:rsidRDefault="00712F25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Указание программы, на основе которой разработана данная рабочая программа</w:t>
      </w:r>
    </w:p>
    <w:p w:rsidR="00045086" w:rsidRPr="002C56BB" w:rsidRDefault="00045086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Паспорт календарно-тематического планирования (Приложение №3) должен содержать: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Гриф «Проверено» заместитель директора по УВР, дата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Гриф «Утверждаю» директор школы, дата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Учебный предмет 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Количество часов в неделю по учебному плану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Всего количество часов в году по плану 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Класс  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Учитель</w:t>
      </w:r>
    </w:p>
    <w:p w:rsidR="00D73FCA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Указание на рабочую программу, на основе которой составлено календарно-тематическое планирование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Количество обязательных контрольных работ/зачетов 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Количество обязательных лаборатор</w:t>
      </w:r>
      <w:r w:rsidR="00D73FCA" w:rsidRPr="002C56BB">
        <w:rPr>
          <w:rFonts w:ascii="Times New Roman" w:hAnsi="Times New Roman"/>
        </w:rPr>
        <w:t xml:space="preserve">ных/практических </w:t>
      </w:r>
      <w:r w:rsidRPr="002C56BB">
        <w:rPr>
          <w:rFonts w:ascii="Times New Roman" w:hAnsi="Times New Roman"/>
        </w:rPr>
        <w:t>работ</w:t>
      </w:r>
    </w:p>
    <w:p w:rsidR="00045086" w:rsidRPr="002C56BB" w:rsidRDefault="00045086" w:rsidP="002C56BB">
      <w:pPr>
        <w:pStyle w:val="a4"/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Учебное пособие для </w:t>
      </w:r>
      <w:r w:rsidR="00D73FCA" w:rsidRPr="002C56BB">
        <w:rPr>
          <w:rFonts w:ascii="Times New Roman" w:hAnsi="Times New Roman"/>
        </w:rPr>
        <w:t>об</w:t>
      </w:r>
      <w:r w:rsidRPr="002C56BB">
        <w:rPr>
          <w:rFonts w:ascii="Times New Roman" w:hAnsi="Times New Roman"/>
        </w:rPr>
        <w:t>уча</w:t>
      </w:r>
      <w:r w:rsidR="00D73FCA" w:rsidRPr="002C56BB">
        <w:rPr>
          <w:rFonts w:ascii="Times New Roman" w:hAnsi="Times New Roman"/>
        </w:rPr>
        <w:t>ю</w:t>
      </w:r>
      <w:r w:rsidRPr="002C56BB">
        <w:rPr>
          <w:rFonts w:ascii="Times New Roman" w:hAnsi="Times New Roman"/>
        </w:rPr>
        <w:t xml:space="preserve">щихся   </w:t>
      </w:r>
    </w:p>
    <w:p w:rsidR="00D73FCA" w:rsidRPr="002C56BB" w:rsidRDefault="00D73FCA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 xml:space="preserve">Текст набирается в редакторе </w:t>
      </w:r>
      <w:r w:rsidRPr="002C56BB">
        <w:rPr>
          <w:rFonts w:ascii="Times New Roman" w:hAnsi="Times New Roman"/>
          <w:lang w:val="en-US"/>
        </w:rPr>
        <w:t>Word</w:t>
      </w:r>
      <w:r w:rsidRPr="002C56BB">
        <w:rPr>
          <w:rFonts w:ascii="Times New Roman" w:hAnsi="Times New Roman"/>
        </w:rPr>
        <w:t xml:space="preserve"> </w:t>
      </w:r>
      <w:r w:rsidRPr="002C56BB">
        <w:rPr>
          <w:rFonts w:ascii="Times New Roman" w:hAnsi="Times New Roman"/>
          <w:lang w:val="en-US"/>
        </w:rPr>
        <w:t>for</w:t>
      </w:r>
      <w:r w:rsidRPr="002C56BB">
        <w:rPr>
          <w:rFonts w:ascii="Times New Roman" w:hAnsi="Times New Roman"/>
        </w:rPr>
        <w:t xml:space="preserve"> </w:t>
      </w:r>
      <w:r w:rsidRPr="002C56BB">
        <w:rPr>
          <w:rFonts w:ascii="Times New Roman" w:hAnsi="Times New Roman"/>
          <w:lang w:val="en-US"/>
        </w:rPr>
        <w:t>Windows</w:t>
      </w:r>
      <w:r w:rsidRPr="002C56BB">
        <w:rPr>
          <w:rFonts w:ascii="Times New Roman" w:hAnsi="Times New Roman"/>
        </w:rPr>
        <w:t xml:space="preserve"> шрифтом </w:t>
      </w:r>
      <w:r w:rsidRPr="002C56BB">
        <w:rPr>
          <w:rFonts w:ascii="Times New Roman" w:hAnsi="Times New Roman"/>
          <w:lang w:val="en-US"/>
        </w:rPr>
        <w:t>Tames</w:t>
      </w:r>
      <w:r w:rsidRPr="002C56BB">
        <w:rPr>
          <w:rFonts w:ascii="Times New Roman" w:hAnsi="Times New Roman"/>
        </w:rPr>
        <w:t xml:space="preserve"> </w:t>
      </w:r>
      <w:r w:rsidRPr="002C56BB">
        <w:rPr>
          <w:rFonts w:ascii="Times New Roman" w:hAnsi="Times New Roman"/>
          <w:lang w:val="en-US"/>
        </w:rPr>
        <w:t>New</w:t>
      </w:r>
      <w:r w:rsidRPr="002C56BB">
        <w:rPr>
          <w:rFonts w:ascii="Times New Roman" w:hAnsi="Times New Roman"/>
        </w:rPr>
        <w:t xml:space="preserve"> </w:t>
      </w:r>
      <w:r w:rsidRPr="002C56BB">
        <w:rPr>
          <w:rFonts w:ascii="Times New Roman" w:hAnsi="Times New Roman"/>
          <w:lang w:val="en-US"/>
        </w:rPr>
        <w:t>Roman</w:t>
      </w:r>
      <w:r w:rsidRPr="002C56BB">
        <w:rPr>
          <w:rFonts w:ascii="Times New Roman" w:hAnsi="Times New Roman"/>
        </w:rPr>
        <w:t xml:space="preserve">, кегль 12 – 14, межстрочный интервал одинарный, выравнивание по ширине, абзац 1,25 см, поля 2см, центровка заголовков и абзацы в тексте выделяются при помощи средств </w:t>
      </w:r>
      <w:r w:rsidRPr="002C56BB">
        <w:rPr>
          <w:rFonts w:ascii="Times New Roman" w:hAnsi="Times New Roman"/>
          <w:lang w:val="en-US"/>
        </w:rPr>
        <w:t>Word</w:t>
      </w:r>
      <w:r w:rsidRPr="002C56BB">
        <w:rPr>
          <w:rFonts w:ascii="Times New Roman" w:hAnsi="Times New Roman"/>
        </w:rPr>
        <w:t>, листы формата А</w:t>
      </w:r>
      <w:proofErr w:type="gramStart"/>
      <w:r w:rsidRPr="002C56BB">
        <w:rPr>
          <w:rFonts w:ascii="Times New Roman" w:hAnsi="Times New Roman"/>
        </w:rPr>
        <w:t>4</w:t>
      </w:r>
      <w:proofErr w:type="gramEnd"/>
      <w:r w:rsidRPr="002C56BB">
        <w:rPr>
          <w:rFonts w:ascii="Times New Roman" w:hAnsi="Times New Roman"/>
        </w:rPr>
        <w:t>, формат книжный (альбомный). Таблицы вставляются непосредственно в текст</w:t>
      </w:r>
    </w:p>
    <w:p w:rsidR="00216991" w:rsidRPr="002C56BB" w:rsidRDefault="00216991" w:rsidP="002C56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2C56BB">
        <w:rPr>
          <w:rFonts w:ascii="Times New Roman" w:hAnsi="Times New Roman"/>
          <w:u w:val="single"/>
        </w:rPr>
        <w:t>Утверждение рабоч</w:t>
      </w:r>
      <w:r w:rsidR="008D64F5" w:rsidRPr="002C56BB">
        <w:rPr>
          <w:rFonts w:ascii="Times New Roman" w:hAnsi="Times New Roman"/>
          <w:u w:val="single"/>
        </w:rPr>
        <w:t>их программ и КТП:</w:t>
      </w:r>
    </w:p>
    <w:p w:rsidR="00216991" w:rsidRPr="002C56BB" w:rsidRDefault="00216991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Рабочие программы учебных предметов (</w:t>
      </w:r>
      <w:r w:rsidR="008D64F5" w:rsidRPr="002C56BB">
        <w:rPr>
          <w:rFonts w:ascii="Times New Roman" w:hAnsi="Times New Roman"/>
        </w:rPr>
        <w:t xml:space="preserve">элективных </w:t>
      </w:r>
      <w:r w:rsidRPr="002C56BB">
        <w:rPr>
          <w:rFonts w:ascii="Times New Roman" w:hAnsi="Times New Roman"/>
        </w:rPr>
        <w:t>курсов</w:t>
      </w:r>
      <w:r w:rsidR="008D64F5" w:rsidRPr="002C56BB">
        <w:rPr>
          <w:rFonts w:ascii="Times New Roman" w:hAnsi="Times New Roman"/>
        </w:rPr>
        <w:t>, курсов внеурочной деятельности</w:t>
      </w:r>
      <w:proofErr w:type="gramStart"/>
      <w:r w:rsidR="008D64F5" w:rsidRPr="002C56BB">
        <w:rPr>
          <w:rFonts w:ascii="Times New Roman" w:hAnsi="Times New Roman"/>
        </w:rPr>
        <w:t xml:space="preserve"> </w:t>
      </w:r>
      <w:r w:rsidRPr="002C56BB">
        <w:rPr>
          <w:rFonts w:ascii="Times New Roman" w:hAnsi="Times New Roman"/>
        </w:rPr>
        <w:t>)</w:t>
      </w:r>
      <w:proofErr w:type="gramEnd"/>
      <w:r w:rsidRPr="002C56BB">
        <w:rPr>
          <w:rFonts w:ascii="Times New Roman" w:hAnsi="Times New Roman"/>
        </w:rPr>
        <w:t xml:space="preserve"> принимаются на методическом совете</w:t>
      </w:r>
      <w:r w:rsidR="008D64F5" w:rsidRPr="002C56BB">
        <w:rPr>
          <w:rFonts w:ascii="Times New Roman" w:hAnsi="Times New Roman"/>
        </w:rPr>
        <w:t>, не позднее 31 августа текущего года</w:t>
      </w:r>
    </w:p>
    <w:p w:rsidR="008D64F5" w:rsidRPr="002C56BB" w:rsidRDefault="008D64F5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Календарно-тематическое планирование предоставляется на проверку заместителю директора школы по УВР вместе с рабочими программами (не позднее 31 августа текущего года) и утверждается директором школы</w:t>
      </w:r>
    </w:p>
    <w:p w:rsidR="008D64F5" w:rsidRPr="002C56BB" w:rsidRDefault="008D64F5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Рабочие программы и календарно-тематическое планирование предоставля</w:t>
      </w:r>
      <w:r w:rsidR="0031644E" w:rsidRPr="002C56BB">
        <w:rPr>
          <w:rFonts w:ascii="Times New Roman" w:hAnsi="Times New Roman"/>
        </w:rPr>
        <w:t>ю</w:t>
      </w:r>
      <w:r w:rsidRPr="002C56BB">
        <w:rPr>
          <w:rFonts w:ascii="Times New Roman" w:hAnsi="Times New Roman"/>
        </w:rPr>
        <w:t xml:space="preserve">тся директору школы на электронном и бумажном носителях. Один экземпляр рабочих программ и календарно-тематического планирования является частью </w:t>
      </w:r>
      <w:proofErr w:type="gramStart"/>
      <w:r w:rsidRPr="002C56BB">
        <w:rPr>
          <w:rFonts w:ascii="Times New Roman" w:hAnsi="Times New Roman"/>
        </w:rPr>
        <w:t>ООП</w:t>
      </w:r>
      <w:proofErr w:type="gramEnd"/>
      <w:r w:rsidRPr="002C56BB">
        <w:rPr>
          <w:rFonts w:ascii="Times New Roman" w:hAnsi="Times New Roman"/>
        </w:rPr>
        <w:t xml:space="preserve"> и находятся у заместителя дирек</w:t>
      </w:r>
      <w:r w:rsidR="0031644E" w:rsidRPr="002C56BB">
        <w:rPr>
          <w:rFonts w:ascii="Times New Roman" w:hAnsi="Times New Roman"/>
        </w:rPr>
        <w:t>тора по УВР, второй экземпляр хранится у педагога</w:t>
      </w:r>
    </w:p>
    <w:p w:rsidR="0031644E" w:rsidRPr="002C56BB" w:rsidRDefault="0031644E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Директор школы утверждает рабочие программы</w:t>
      </w:r>
      <w:r w:rsidR="00AD65AB" w:rsidRPr="002C56BB">
        <w:rPr>
          <w:rFonts w:ascii="Times New Roman" w:hAnsi="Times New Roman"/>
        </w:rPr>
        <w:t>,</w:t>
      </w:r>
      <w:r w:rsidRPr="002C56BB">
        <w:rPr>
          <w:rFonts w:ascii="Times New Roman" w:hAnsi="Times New Roman"/>
        </w:rPr>
        <w:t xml:space="preserve"> либо накладывает резолюцию о </w:t>
      </w:r>
      <w:r w:rsidR="00AD65AB" w:rsidRPr="002C56BB">
        <w:rPr>
          <w:rFonts w:ascii="Times New Roman" w:hAnsi="Times New Roman"/>
        </w:rPr>
        <w:t xml:space="preserve">не </w:t>
      </w:r>
      <w:proofErr w:type="gramStart"/>
      <w:r w:rsidR="00AD65AB" w:rsidRPr="002C56BB">
        <w:rPr>
          <w:rFonts w:ascii="Times New Roman" w:hAnsi="Times New Roman"/>
        </w:rPr>
        <w:t>соответствии</w:t>
      </w:r>
      <w:proofErr w:type="gramEnd"/>
      <w:r w:rsidR="00AD65AB" w:rsidRPr="002C56BB">
        <w:rPr>
          <w:rFonts w:ascii="Times New Roman" w:hAnsi="Times New Roman"/>
        </w:rPr>
        <w:t xml:space="preserve"> установленным требования и отправляет их на дор</w:t>
      </w:r>
      <w:r w:rsidRPr="002C56BB">
        <w:rPr>
          <w:rFonts w:ascii="Times New Roman" w:hAnsi="Times New Roman"/>
        </w:rPr>
        <w:t>аботк</w:t>
      </w:r>
      <w:r w:rsidR="00AD65AB" w:rsidRPr="002C56BB">
        <w:rPr>
          <w:rFonts w:ascii="Times New Roman" w:hAnsi="Times New Roman"/>
        </w:rPr>
        <w:t>у</w:t>
      </w:r>
    </w:p>
    <w:p w:rsidR="0031644E" w:rsidRPr="002C56BB" w:rsidRDefault="0031644E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Директор школы вправе провести экспертизу рабочих программ непосредственно в образовательном учреждении или с привлечением внешних экспертов на соответствие требованиям ФК ГОС, ФГОС</w:t>
      </w:r>
    </w:p>
    <w:p w:rsidR="0031644E" w:rsidRPr="002C56BB" w:rsidRDefault="00AD65AB" w:rsidP="002C56BB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 w:rsidRPr="002C56BB">
        <w:rPr>
          <w:rFonts w:ascii="Times New Roman" w:hAnsi="Times New Roman"/>
        </w:rPr>
        <w:t>Все изменения, вносимые в рабочую программу и КТП в течении учебного года, должны быть согласованы с заместителем директора по УВР</w:t>
      </w:r>
    </w:p>
    <w:p w:rsidR="00AD65AB" w:rsidRPr="002C56BB" w:rsidRDefault="00AD65AB" w:rsidP="002C56BB">
      <w:pPr>
        <w:jc w:val="both"/>
        <w:rPr>
          <w:rFonts w:ascii="Times New Roman" w:hAnsi="Times New Roman"/>
        </w:rPr>
      </w:pPr>
    </w:p>
    <w:p w:rsidR="00AD65AB" w:rsidRDefault="00AD65AB" w:rsidP="00AD65AB">
      <w:pPr>
        <w:rPr>
          <w:rFonts w:ascii="Times New Roman" w:hAnsi="Times New Roman"/>
        </w:rPr>
      </w:pPr>
    </w:p>
    <w:p w:rsidR="00AD65AB" w:rsidRDefault="00AD65AB" w:rsidP="00AD65AB">
      <w:pPr>
        <w:rPr>
          <w:rFonts w:ascii="Times New Roman" w:hAnsi="Times New Roman"/>
        </w:rPr>
      </w:pPr>
    </w:p>
    <w:p w:rsidR="00AD65AB" w:rsidRDefault="00AD65AB" w:rsidP="00AD65AB">
      <w:pPr>
        <w:rPr>
          <w:rFonts w:ascii="Times New Roman" w:hAnsi="Times New Roman"/>
        </w:rPr>
      </w:pPr>
    </w:p>
    <w:p w:rsidR="00AD65AB" w:rsidRDefault="00AD65AB" w:rsidP="00AD65AB">
      <w:pPr>
        <w:rPr>
          <w:rFonts w:ascii="Times New Roman" w:hAnsi="Times New Roman"/>
        </w:rPr>
      </w:pPr>
    </w:p>
    <w:p w:rsidR="00AD65AB" w:rsidRDefault="00AD65AB" w:rsidP="00AD65AB">
      <w:pPr>
        <w:rPr>
          <w:rFonts w:ascii="Times New Roman" w:hAnsi="Times New Roman"/>
        </w:rPr>
      </w:pPr>
    </w:p>
    <w:p w:rsidR="00AD65AB" w:rsidRDefault="00AD65AB" w:rsidP="00AD65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AD65AB" w:rsidRPr="00821FD0" w:rsidRDefault="00AD65AB" w:rsidP="00AD65AB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821FD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Муниципальное бюджетное общеобразовательное учреждение </w:t>
      </w:r>
    </w:p>
    <w:p w:rsidR="00AD65AB" w:rsidRPr="00821FD0" w:rsidRDefault="00AD65AB" w:rsidP="00AD65AB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821FD0">
        <w:rPr>
          <w:rFonts w:ascii="Times New Roman" w:hAnsi="Times New Roman"/>
          <w:bCs/>
          <w:color w:val="000000"/>
          <w:kern w:val="36"/>
          <w:sz w:val="28"/>
          <w:szCs w:val="28"/>
        </w:rPr>
        <w:t>средняя общеобразовательная школа №20 им. В.В. Куприянова</w:t>
      </w:r>
    </w:p>
    <w:p w:rsidR="00AD65AB" w:rsidRPr="00821FD0" w:rsidRDefault="00AD65AB" w:rsidP="00AD65AB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821FD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Сулукского сельского поселения Верхнебуреинского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муниципального </w:t>
      </w:r>
      <w:r w:rsidRPr="00821FD0">
        <w:rPr>
          <w:rFonts w:ascii="Times New Roman" w:hAnsi="Times New Roman"/>
          <w:bCs/>
          <w:color w:val="000000"/>
          <w:kern w:val="36"/>
          <w:sz w:val="28"/>
          <w:szCs w:val="28"/>
        </w:rPr>
        <w:t>района</w:t>
      </w:r>
    </w:p>
    <w:p w:rsidR="00AD65AB" w:rsidRPr="00821FD0" w:rsidRDefault="00AD65AB" w:rsidP="00AD65AB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821FD0">
        <w:rPr>
          <w:rFonts w:ascii="Times New Roman" w:hAnsi="Times New Roman"/>
          <w:bCs/>
          <w:color w:val="000000"/>
          <w:kern w:val="36"/>
          <w:sz w:val="28"/>
          <w:szCs w:val="28"/>
        </w:rPr>
        <w:t>Хабаровского края</w:t>
      </w:r>
    </w:p>
    <w:p w:rsidR="00AD65AB" w:rsidRPr="00821FD0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</w:t>
      </w:r>
    </w:p>
    <w:p w:rsidR="00AD65AB" w:rsidRDefault="00AD65AB" w:rsidP="00AD65AB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F37D71">
        <w:rPr>
          <w:rFonts w:ascii="Times New Roman" w:hAnsi="Times New Roman"/>
          <w:color w:val="000000"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ХХХХХХХХХХХХХ</w:t>
      </w:r>
    </w:p>
    <w:p w:rsidR="00AD65AB" w:rsidRDefault="00AD65AB" w:rsidP="00AD65AB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D65AB" w:rsidRDefault="00AD65AB" w:rsidP="00AD65AB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D65AB" w:rsidRPr="00F37D71" w:rsidRDefault="00AD65AB" w:rsidP="00AD65AB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a3"/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AD65AB" w:rsidTr="00AD65A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65AB" w:rsidRPr="00821FD0" w:rsidRDefault="00AD65AB" w:rsidP="007C7666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D65AB" w:rsidRDefault="00AD65AB" w:rsidP="007C7666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решением методического совета №</w:t>
            </w:r>
            <w:r w:rsidR="0035239D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хх.хх.201хг.</w:t>
            </w:r>
          </w:p>
          <w:p w:rsidR="00AD65AB" w:rsidRPr="00821FD0" w:rsidRDefault="00AD65AB" w:rsidP="007C7666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методсовета </w:t>
            </w:r>
          </w:p>
          <w:p w:rsidR="00AD65AB" w:rsidRPr="00821FD0" w:rsidRDefault="00AD65AB" w:rsidP="007C7666">
            <w:pPr>
              <w:shd w:val="clear" w:color="auto" w:fill="FFFFFF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21FD0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Ххххххх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Х.Х.</w:t>
            </w:r>
          </w:p>
          <w:p w:rsidR="00AD65AB" w:rsidRDefault="00AD65AB" w:rsidP="007C7666">
            <w:pPr>
              <w:shd w:val="clear" w:color="auto" w:fill="FFFFF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D65AB" w:rsidRPr="00821FD0" w:rsidRDefault="00AD65AB" w:rsidP="007C7666">
            <w:pPr>
              <w:shd w:val="clear" w:color="auto" w:fill="FFFFFF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Хххххххххх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Х.Х.</w:t>
            </w:r>
          </w:p>
          <w:p w:rsidR="00AD65AB" w:rsidRDefault="00AD65AB" w:rsidP="007C76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D65AB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Pr="00680724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Default="00AD65AB" w:rsidP="00AD65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AD65AB" w:rsidRDefault="00AD65AB" w:rsidP="00AD65AB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5AB" w:rsidRPr="00821FD0" w:rsidRDefault="00AD65AB" w:rsidP="00AD65A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AD65AB" w:rsidRPr="00821FD0" w:rsidRDefault="00AD65AB" w:rsidP="00AD65A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1FD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ХХХХХХХХХХ</w:t>
      </w:r>
    </w:p>
    <w:p w:rsidR="00AD65AB" w:rsidRDefault="00AD65AB" w:rsidP="00AD65AB">
      <w:pPr>
        <w:pStyle w:val="6"/>
        <w:spacing w:after="120"/>
        <w:rPr>
          <w:b w:val="0"/>
          <w:sz w:val="28"/>
          <w:szCs w:val="28"/>
        </w:rPr>
      </w:pPr>
    </w:p>
    <w:p w:rsidR="00AD65AB" w:rsidRDefault="00AD65AB" w:rsidP="00AD65AB">
      <w:pPr>
        <w:pStyle w:val="6"/>
        <w:spacing w:after="120"/>
        <w:rPr>
          <w:b w:val="0"/>
          <w:sz w:val="28"/>
          <w:szCs w:val="28"/>
        </w:rPr>
      </w:pPr>
    </w:p>
    <w:p w:rsidR="00AD65AB" w:rsidRDefault="00AD65AB" w:rsidP="00AD65AB">
      <w:pPr>
        <w:pStyle w:val="6"/>
        <w:spacing w:after="120"/>
        <w:rPr>
          <w:b w:val="0"/>
          <w:sz w:val="28"/>
          <w:szCs w:val="28"/>
        </w:rPr>
      </w:pPr>
    </w:p>
    <w:p w:rsidR="00AD65AB" w:rsidRPr="00F37D71" w:rsidRDefault="00AD65AB" w:rsidP="00AD65AB">
      <w:pPr>
        <w:pStyle w:val="6"/>
        <w:spacing w:after="12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Ступень обучения       </w:t>
      </w:r>
      <w:proofErr w:type="spellStart"/>
      <w:r>
        <w:rPr>
          <w:b w:val="0"/>
          <w:sz w:val="28"/>
          <w:szCs w:val="28"/>
          <w:u w:val="single"/>
        </w:rPr>
        <w:t>хххххххххххххххххххххххххххх</w:t>
      </w:r>
      <w:proofErr w:type="spellEnd"/>
    </w:p>
    <w:p w:rsidR="00AD65AB" w:rsidRPr="00821FD0" w:rsidRDefault="00AD65AB" w:rsidP="00AD65AB">
      <w:pPr>
        <w:pStyle w:val="6"/>
        <w:spacing w:after="120"/>
        <w:rPr>
          <w:sz w:val="28"/>
          <w:szCs w:val="28"/>
        </w:rPr>
      </w:pPr>
      <w:r w:rsidRPr="00821FD0">
        <w:rPr>
          <w:b w:val="0"/>
          <w:sz w:val="28"/>
          <w:szCs w:val="28"/>
        </w:rPr>
        <w:t>Класс</w:t>
      </w:r>
      <w:r w:rsidRPr="00821FD0">
        <w:rPr>
          <w:sz w:val="28"/>
          <w:szCs w:val="28"/>
        </w:rPr>
        <w:t xml:space="preserve">   </w:t>
      </w:r>
      <w:proofErr w:type="spellStart"/>
      <w:r>
        <w:rPr>
          <w:b w:val="0"/>
          <w:sz w:val="28"/>
          <w:szCs w:val="28"/>
          <w:u w:val="single"/>
        </w:rPr>
        <w:t>ххххххххххххххххххххххххххххххххххххххххх</w:t>
      </w:r>
      <w:proofErr w:type="spellEnd"/>
    </w:p>
    <w:p w:rsidR="00AD65AB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21FD0">
        <w:rPr>
          <w:rFonts w:ascii="Times New Roman" w:hAnsi="Times New Roman"/>
          <w:color w:val="000000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21FD0">
        <w:rPr>
          <w:rFonts w:ascii="Times New Roman" w:hAnsi="Times New Roman"/>
          <w:color w:val="000000"/>
          <w:sz w:val="28"/>
          <w:szCs w:val="28"/>
        </w:rPr>
        <w:t xml:space="preserve">всего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хххх</w:t>
      </w:r>
      <w:proofErr w:type="spellEnd"/>
      <w:r w:rsidRPr="00821FD0">
        <w:rPr>
          <w:rFonts w:ascii="Times New Roman" w:hAnsi="Times New Roman"/>
          <w:color w:val="000000"/>
          <w:sz w:val="28"/>
          <w:szCs w:val="28"/>
        </w:rPr>
        <w:t xml:space="preserve"> часов;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FD0">
        <w:rPr>
          <w:rFonts w:ascii="Times New Roman" w:hAnsi="Times New Roman"/>
          <w:color w:val="000000"/>
          <w:sz w:val="28"/>
          <w:szCs w:val="28"/>
        </w:rPr>
        <w:t xml:space="preserve">в неделю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хххх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21FD0">
        <w:rPr>
          <w:rFonts w:ascii="Times New Roman" w:hAnsi="Times New Roman"/>
          <w:color w:val="000000"/>
          <w:sz w:val="28"/>
          <w:szCs w:val="28"/>
        </w:rPr>
        <w:t>часов;</w:t>
      </w:r>
    </w:p>
    <w:p w:rsidR="00AD65AB" w:rsidRPr="00A25E17" w:rsidRDefault="00AD65AB" w:rsidP="00AD65AB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Уровень   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ххххххххххх</w:t>
      </w:r>
      <w:proofErr w:type="spellEnd"/>
    </w:p>
    <w:p w:rsidR="00AD65AB" w:rsidRPr="00821FD0" w:rsidRDefault="00AD65AB" w:rsidP="00AD65AB">
      <w:pPr>
        <w:spacing w:after="120"/>
        <w:rPr>
          <w:rFonts w:ascii="Times New Roman" w:hAnsi="Times New Roman"/>
          <w:sz w:val="28"/>
          <w:szCs w:val="28"/>
        </w:rPr>
      </w:pPr>
      <w:r w:rsidRPr="00821FD0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хххххххххххххххххххххххххххххххххххххх</w:t>
      </w:r>
      <w:proofErr w:type="spellEnd"/>
    </w:p>
    <w:p w:rsidR="00AD65AB" w:rsidRPr="00F37D71" w:rsidRDefault="00AD65AB" w:rsidP="00AD65AB">
      <w:pPr>
        <w:pStyle w:val="2"/>
        <w:spacing w:after="120"/>
        <w:rPr>
          <w:rFonts w:ascii="Times New Roman" w:hAnsi="Times New Roman" w:cs="Times New Roman"/>
          <w:b w:val="0"/>
          <w:i/>
        </w:rPr>
      </w:pPr>
    </w:p>
    <w:p w:rsidR="00AD65AB" w:rsidRDefault="00AD65AB" w:rsidP="00AD65A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AD65AB" w:rsidRDefault="00AD65AB" w:rsidP="00AD65A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AD65AB" w:rsidRDefault="00AD65AB" w:rsidP="00AD65A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AD65AB" w:rsidRPr="00A25E17" w:rsidRDefault="00AD65AB" w:rsidP="00AD65AB">
      <w:pPr>
        <w:shd w:val="clear" w:color="auto" w:fill="FFFFFF"/>
        <w:rPr>
          <w:rFonts w:ascii="Times New Roman" w:hAnsi="Times New Roman"/>
          <w:bCs/>
          <w:sz w:val="28"/>
          <w:szCs w:val="28"/>
          <w:u w:val="single"/>
        </w:rPr>
      </w:pPr>
      <w:r w:rsidRPr="00A25E17">
        <w:rPr>
          <w:rFonts w:ascii="Times New Roman" w:hAnsi="Times New Roman"/>
          <w:bCs/>
          <w:sz w:val="28"/>
          <w:szCs w:val="28"/>
        </w:rPr>
        <w:t xml:space="preserve">Программа I вида разработана на основе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ххххххххххххххххххххххххххххххх</w:t>
      </w:r>
      <w:proofErr w:type="spellEnd"/>
      <w:r w:rsidRPr="00A25E1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  <w:r w:rsidRPr="00A25E1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AD65AB" w:rsidRPr="00821FD0" w:rsidRDefault="00AD65AB" w:rsidP="00AD65AB">
      <w:pPr>
        <w:spacing w:after="120"/>
        <w:rPr>
          <w:rFonts w:ascii="Times New Roman" w:hAnsi="Times New Roman"/>
          <w:color w:val="000000"/>
          <w:sz w:val="28"/>
          <w:szCs w:val="28"/>
        </w:rPr>
      </w:pPr>
    </w:p>
    <w:p w:rsidR="00AD65AB" w:rsidRDefault="00AD65AB" w:rsidP="00AD65AB"/>
    <w:p w:rsidR="00AD65AB" w:rsidRDefault="00AD65AB" w:rsidP="00AD65AB"/>
    <w:p w:rsidR="00902872" w:rsidRDefault="00902872" w:rsidP="00AD65AB"/>
    <w:p w:rsidR="00902872" w:rsidRDefault="00902872" w:rsidP="00AD65AB"/>
    <w:p w:rsidR="00AD65AB" w:rsidRPr="00AD65AB" w:rsidRDefault="00AD65AB" w:rsidP="00AD65AB">
      <w:pPr>
        <w:jc w:val="right"/>
        <w:rPr>
          <w:rFonts w:ascii="Times New Roman" w:hAnsi="Times New Roman"/>
        </w:rPr>
      </w:pPr>
    </w:p>
    <w:p w:rsidR="00AD65AB" w:rsidRDefault="00AD65AB" w:rsidP="00902872">
      <w:pPr>
        <w:rPr>
          <w:rFonts w:ascii="Times New Roman" w:hAnsi="Times New Roman"/>
          <w:sz w:val="28"/>
          <w:szCs w:val="28"/>
        </w:rPr>
      </w:pPr>
    </w:p>
    <w:p w:rsidR="00AD65AB" w:rsidRDefault="00AD65AB" w:rsidP="00AD65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</w:t>
      </w:r>
    </w:p>
    <w:p w:rsidR="002C56BB" w:rsidRPr="0026333C" w:rsidRDefault="002C56BB" w:rsidP="002C56BB">
      <w:pPr>
        <w:jc w:val="center"/>
        <w:rPr>
          <w:rFonts w:ascii="Times New Roman" w:hAnsi="Times New Roman"/>
          <w:b/>
          <w:sz w:val="28"/>
          <w:szCs w:val="28"/>
        </w:rPr>
      </w:pPr>
      <w:r w:rsidRPr="0026333C">
        <w:rPr>
          <w:rFonts w:ascii="Times New Roman" w:hAnsi="Times New Roman"/>
          <w:b/>
          <w:sz w:val="28"/>
          <w:szCs w:val="28"/>
        </w:rPr>
        <w:t>Паспорт календарно-тематического планирования</w:t>
      </w:r>
    </w:p>
    <w:p w:rsidR="002C56BB" w:rsidRPr="0026333C" w:rsidRDefault="002C56BB" w:rsidP="002C56BB">
      <w:pPr>
        <w:spacing w:after="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>«Проверено»                                                          «Утверждаю»</w:t>
      </w:r>
    </w:p>
    <w:p w:rsidR="002C56BB" w:rsidRPr="0026333C" w:rsidRDefault="002C56BB" w:rsidP="002C56BB">
      <w:pPr>
        <w:spacing w:after="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 xml:space="preserve"> Заместитель директора по УР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6333C">
        <w:rPr>
          <w:rFonts w:ascii="Times New Roman" w:hAnsi="Times New Roman"/>
          <w:sz w:val="28"/>
          <w:szCs w:val="28"/>
        </w:rPr>
        <w:t xml:space="preserve">  директор школы        </w:t>
      </w:r>
    </w:p>
    <w:p w:rsidR="002C56BB" w:rsidRPr="0026333C" w:rsidRDefault="002C56BB" w:rsidP="002C56BB">
      <w:pPr>
        <w:spacing w:after="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 xml:space="preserve">  ______________/ </w:t>
      </w:r>
      <w:r>
        <w:rPr>
          <w:rFonts w:ascii="Times New Roman" w:hAnsi="Times New Roman"/>
          <w:sz w:val="28"/>
          <w:szCs w:val="28"/>
        </w:rPr>
        <w:t xml:space="preserve">Х.Х. </w:t>
      </w:r>
      <w:proofErr w:type="spellStart"/>
      <w:r>
        <w:rPr>
          <w:rFonts w:ascii="Times New Roman" w:hAnsi="Times New Roman"/>
          <w:sz w:val="28"/>
          <w:szCs w:val="28"/>
        </w:rPr>
        <w:t>Хххххххх</w:t>
      </w:r>
      <w:proofErr w:type="spellEnd"/>
      <w:r w:rsidRPr="0026333C">
        <w:rPr>
          <w:rFonts w:ascii="Times New Roman" w:hAnsi="Times New Roman"/>
          <w:sz w:val="28"/>
          <w:szCs w:val="28"/>
        </w:rPr>
        <w:t xml:space="preserve">                     ____________/</w:t>
      </w:r>
      <w:r>
        <w:rPr>
          <w:rFonts w:ascii="Times New Roman" w:hAnsi="Times New Roman"/>
          <w:sz w:val="28"/>
          <w:szCs w:val="28"/>
        </w:rPr>
        <w:t>Х</w:t>
      </w:r>
      <w:r w:rsidRPr="002633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Pr="0026333C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Хххххххх</w:t>
      </w:r>
      <w:proofErr w:type="spellEnd"/>
    </w:p>
    <w:p w:rsidR="002C56BB" w:rsidRPr="0026333C" w:rsidRDefault="002C56BB" w:rsidP="002C56BB">
      <w:pPr>
        <w:spacing w:after="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 xml:space="preserve"> «__</w:t>
      </w:r>
      <w:r>
        <w:rPr>
          <w:rFonts w:ascii="Times New Roman" w:hAnsi="Times New Roman"/>
          <w:sz w:val="28"/>
          <w:szCs w:val="28"/>
          <w:u w:val="single"/>
        </w:rPr>
        <w:t>Х</w:t>
      </w:r>
      <w:r w:rsidRPr="0026333C">
        <w:rPr>
          <w:rFonts w:ascii="Times New Roman" w:hAnsi="Times New Roman"/>
          <w:sz w:val="28"/>
          <w:szCs w:val="28"/>
        </w:rPr>
        <w:t xml:space="preserve">__» </w:t>
      </w:r>
      <w:r>
        <w:rPr>
          <w:rFonts w:ascii="Times New Roman" w:hAnsi="Times New Roman"/>
          <w:sz w:val="28"/>
          <w:szCs w:val="28"/>
        </w:rPr>
        <w:t>августа</w:t>
      </w:r>
      <w:r w:rsidRPr="0026333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х</w:t>
      </w:r>
      <w:r w:rsidRPr="0026333C">
        <w:rPr>
          <w:rFonts w:ascii="Times New Roman" w:hAnsi="Times New Roman"/>
          <w:sz w:val="28"/>
          <w:szCs w:val="28"/>
        </w:rPr>
        <w:t xml:space="preserve"> г.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6333C">
        <w:rPr>
          <w:rFonts w:ascii="Times New Roman" w:hAnsi="Times New Roman"/>
          <w:sz w:val="28"/>
          <w:szCs w:val="28"/>
        </w:rPr>
        <w:t xml:space="preserve"> «__</w:t>
      </w:r>
      <w:r>
        <w:rPr>
          <w:rFonts w:ascii="Times New Roman" w:hAnsi="Times New Roman"/>
          <w:sz w:val="28"/>
          <w:szCs w:val="28"/>
          <w:u w:val="single"/>
        </w:rPr>
        <w:t>Х</w:t>
      </w:r>
      <w:r w:rsidRPr="0026333C">
        <w:rPr>
          <w:rFonts w:ascii="Times New Roman" w:hAnsi="Times New Roman"/>
          <w:sz w:val="28"/>
          <w:szCs w:val="28"/>
        </w:rPr>
        <w:t xml:space="preserve">__» </w:t>
      </w:r>
      <w:r>
        <w:rPr>
          <w:rFonts w:ascii="Times New Roman" w:hAnsi="Times New Roman"/>
          <w:sz w:val="28"/>
          <w:szCs w:val="28"/>
        </w:rPr>
        <w:t>августа</w:t>
      </w:r>
      <w:r w:rsidRPr="0026333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х</w:t>
      </w:r>
      <w:r w:rsidRPr="0026333C">
        <w:rPr>
          <w:rFonts w:ascii="Times New Roman" w:hAnsi="Times New Roman"/>
          <w:sz w:val="28"/>
          <w:szCs w:val="28"/>
        </w:rPr>
        <w:t xml:space="preserve"> г.</w:t>
      </w:r>
    </w:p>
    <w:p w:rsidR="002C56BB" w:rsidRPr="0026333C" w:rsidRDefault="002C56BB" w:rsidP="002C56BB">
      <w:pPr>
        <w:rPr>
          <w:rFonts w:ascii="Times New Roman" w:hAnsi="Times New Roman"/>
          <w:sz w:val="28"/>
          <w:szCs w:val="28"/>
        </w:rPr>
      </w:pPr>
    </w:p>
    <w:p w:rsidR="002C56BB" w:rsidRPr="0026333C" w:rsidRDefault="002C56BB" w:rsidP="002C56BB">
      <w:pPr>
        <w:rPr>
          <w:rFonts w:ascii="Times New Roman" w:hAnsi="Times New Roman"/>
          <w:sz w:val="28"/>
          <w:szCs w:val="28"/>
        </w:rPr>
      </w:pP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>Учебный предмет ____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ххххххххххххххххххххххх</w:t>
      </w:r>
      <w:proofErr w:type="spellEnd"/>
      <w:r w:rsidRPr="0026333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333C">
        <w:rPr>
          <w:rFonts w:ascii="Times New Roman" w:hAnsi="Times New Roman"/>
          <w:sz w:val="28"/>
          <w:szCs w:val="28"/>
        </w:rPr>
        <w:t>_______</w:t>
      </w: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 xml:space="preserve">Количество часов в неделю по учебному </w:t>
      </w:r>
      <w:proofErr w:type="spellStart"/>
      <w:r w:rsidRPr="0026333C">
        <w:rPr>
          <w:rFonts w:ascii="Times New Roman" w:hAnsi="Times New Roman"/>
          <w:sz w:val="28"/>
          <w:szCs w:val="28"/>
        </w:rPr>
        <w:t>плану____</w:t>
      </w:r>
      <w:r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26333C">
        <w:rPr>
          <w:rFonts w:ascii="Times New Roman" w:hAnsi="Times New Roman"/>
          <w:sz w:val="28"/>
          <w:szCs w:val="28"/>
        </w:rPr>
        <w:t>_____</w:t>
      </w: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>Всего количество часов в году по плану __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хххххххххх</w:t>
      </w:r>
      <w:proofErr w:type="spellEnd"/>
      <w:r w:rsidRPr="0026333C">
        <w:rPr>
          <w:rFonts w:ascii="Times New Roman" w:hAnsi="Times New Roman"/>
          <w:sz w:val="28"/>
          <w:szCs w:val="28"/>
        </w:rPr>
        <w:t>____</w:t>
      </w: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>Класс  ___</w:t>
      </w:r>
      <w:r>
        <w:rPr>
          <w:rFonts w:ascii="Times New Roman" w:hAnsi="Times New Roman"/>
          <w:sz w:val="28"/>
          <w:szCs w:val="28"/>
          <w:u w:val="single"/>
        </w:rPr>
        <w:t>х</w:t>
      </w:r>
      <w:r w:rsidRPr="0026333C">
        <w:rPr>
          <w:rFonts w:ascii="Times New Roman" w:hAnsi="Times New Roman"/>
          <w:sz w:val="28"/>
          <w:szCs w:val="28"/>
        </w:rPr>
        <w:t>____</w:t>
      </w: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>Учитель _______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ххххххххххх</w:t>
      </w:r>
      <w:proofErr w:type="spellEnd"/>
      <w:r w:rsidRPr="0026333C">
        <w:rPr>
          <w:rFonts w:ascii="Times New Roman" w:hAnsi="Times New Roman"/>
          <w:sz w:val="28"/>
          <w:szCs w:val="28"/>
        </w:rPr>
        <w:t>_________________________</w:t>
      </w: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</w:p>
    <w:p w:rsidR="002C56BB" w:rsidRPr="002C56BB" w:rsidRDefault="002C56BB" w:rsidP="002C56BB">
      <w:pPr>
        <w:pStyle w:val="2"/>
        <w:spacing w:after="100" w:afterAutospacing="1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2C56B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Планирование составлено на основе ххххххххххххххххххххххххххххххххххххххххххххххххххххххххххххххххххххххххххххххххххххххххххх (утвержденной методическим советом протокол №Х  от хх.хх.201хг)</w:t>
      </w: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</w:p>
    <w:p w:rsidR="002C56BB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>Количество обязательных контрольных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33C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u w:val="single"/>
        </w:rPr>
        <w:t>Х</w:t>
      </w:r>
      <w:r w:rsidRPr="0026333C">
        <w:rPr>
          <w:rFonts w:ascii="Times New Roman" w:hAnsi="Times New Roman"/>
          <w:sz w:val="28"/>
          <w:szCs w:val="28"/>
        </w:rPr>
        <w:t>___________</w:t>
      </w:r>
    </w:p>
    <w:p w:rsidR="002C56BB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  <w:r w:rsidRPr="0026333C">
        <w:rPr>
          <w:rFonts w:ascii="Times New Roman" w:hAnsi="Times New Roman"/>
          <w:sz w:val="28"/>
          <w:szCs w:val="28"/>
        </w:rPr>
        <w:t xml:space="preserve">Количество обязательных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26333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33C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u w:val="single"/>
        </w:rPr>
        <w:t>Х</w:t>
      </w:r>
      <w:r w:rsidRPr="0026333C">
        <w:rPr>
          <w:rFonts w:ascii="Times New Roman" w:hAnsi="Times New Roman"/>
          <w:sz w:val="28"/>
          <w:szCs w:val="28"/>
        </w:rPr>
        <w:t>___________</w:t>
      </w:r>
    </w:p>
    <w:p w:rsidR="002C56BB" w:rsidRPr="0026333C" w:rsidRDefault="002C56BB" w:rsidP="002C56BB">
      <w:pPr>
        <w:spacing w:after="120"/>
        <w:rPr>
          <w:rFonts w:ascii="Times New Roman" w:hAnsi="Times New Roman"/>
          <w:sz w:val="28"/>
          <w:szCs w:val="28"/>
        </w:rPr>
      </w:pPr>
    </w:p>
    <w:p w:rsidR="002C56BB" w:rsidRDefault="002C56BB" w:rsidP="002C56BB">
      <w:pPr>
        <w:rPr>
          <w:rFonts w:ascii="Times New Roman" w:hAnsi="Times New Roman"/>
          <w:b/>
          <w:sz w:val="28"/>
          <w:szCs w:val="28"/>
        </w:rPr>
      </w:pPr>
    </w:p>
    <w:p w:rsidR="002C56BB" w:rsidRPr="0026333C" w:rsidRDefault="002C56BB" w:rsidP="002C56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086" w:rsidRPr="00FC49C3" w:rsidRDefault="002C56BB" w:rsidP="002C56BB">
      <w:pPr>
        <w:spacing w:after="0"/>
        <w:rPr>
          <w:rFonts w:ascii="Times New Roman" w:hAnsi="Times New Roman"/>
        </w:rPr>
      </w:pPr>
      <w:r w:rsidRPr="0026333C">
        <w:rPr>
          <w:rFonts w:ascii="Times New Roman" w:hAnsi="Times New Roman"/>
          <w:sz w:val="28"/>
          <w:szCs w:val="28"/>
        </w:rPr>
        <w:t>Учебное пособие для учащихся</w:t>
      </w:r>
      <w:r w:rsidRPr="003463B7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ххххххххххххххххххххххххххххххххххххх</w:t>
      </w:r>
      <w:proofErr w:type="spellEnd"/>
    </w:p>
    <w:p w:rsidR="00ED3BDE" w:rsidRPr="00ED3BDE" w:rsidRDefault="00ED3BDE" w:rsidP="00ED3BDE">
      <w:pPr>
        <w:ind w:left="360"/>
        <w:rPr>
          <w:rFonts w:ascii="Times New Roman" w:hAnsi="Times New Roman"/>
        </w:rPr>
      </w:pPr>
    </w:p>
    <w:sectPr w:rsidR="00ED3BDE" w:rsidRPr="00ED3BDE" w:rsidSect="0035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1AA"/>
    <w:multiLevelType w:val="multilevel"/>
    <w:tmpl w:val="BFD01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503A1"/>
    <w:multiLevelType w:val="hybridMultilevel"/>
    <w:tmpl w:val="F31ACBE2"/>
    <w:lvl w:ilvl="0" w:tplc="B31A63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826"/>
    <w:rsid w:val="00012E0C"/>
    <w:rsid w:val="00045086"/>
    <w:rsid w:val="00104364"/>
    <w:rsid w:val="00124A2D"/>
    <w:rsid w:val="00131901"/>
    <w:rsid w:val="00187FEF"/>
    <w:rsid w:val="00216991"/>
    <w:rsid w:val="00225177"/>
    <w:rsid w:val="00243CDD"/>
    <w:rsid w:val="002C56BB"/>
    <w:rsid w:val="0031644E"/>
    <w:rsid w:val="003267C4"/>
    <w:rsid w:val="003406B2"/>
    <w:rsid w:val="00351342"/>
    <w:rsid w:val="0035239D"/>
    <w:rsid w:val="005B03D3"/>
    <w:rsid w:val="006A613F"/>
    <w:rsid w:val="00712F25"/>
    <w:rsid w:val="007D31FC"/>
    <w:rsid w:val="008D64F5"/>
    <w:rsid w:val="00902872"/>
    <w:rsid w:val="00A623B6"/>
    <w:rsid w:val="00A65866"/>
    <w:rsid w:val="00AD65AB"/>
    <w:rsid w:val="00B55F5B"/>
    <w:rsid w:val="00B60CB4"/>
    <w:rsid w:val="00B86826"/>
    <w:rsid w:val="00C63EF9"/>
    <w:rsid w:val="00D73FCA"/>
    <w:rsid w:val="00E928BE"/>
    <w:rsid w:val="00ED3BDE"/>
    <w:rsid w:val="00FC49C3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12F2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82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12F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811A-1ADB-4903-BAC5-63965D71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teacher1</cp:lastModifiedBy>
  <cp:revision>13</cp:revision>
  <cp:lastPrinted>2018-10-27T02:48:00Z</cp:lastPrinted>
  <dcterms:created xsi:type="dcterms:W3CDTF">2018-10-09T06:16:00Z</dcterms:created>
  <dcterms:modified xsi:type="dcterms:W3CDTF">2018-11-15T01:53:00Z</dcterms:modified>
</cp:coreProperties>
</file>